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5525" w14:textId="42A1FA7E" w:rsidR="002D494B" w:rsidRPr="00FD772B" w:rsidRDefault="00D67374">
      <w:pPr>
        <w:rPr>
          <w:rFonts w:ascii="Cambria" w:hAnsi="Cambria"/>
          <w:b/>
        </w:rPr>
      </w:pPr>
      <w:r w:rsidRPr="00FD772B">
        <w:rPr>
          <w:rFonts w:ascii="Cambria" w:hAnsi="Cambria"/>
          <w:b/>
        </w:rPr>
        <w:t xml:space="preserve">Tanterv </w:t>
      </w:r>
      <w:r w:rsidR="00EA2A2A">
        <w:rPr>
          <w:rFonts w:ascii="Cambria" w:hAnsi="Cambria"/>
          <w:b/>
        </w:rPr>
        <w:t>4</w:t>
      </w:r>
      <w:r w:rsidRPr="00FD772B">
        <w:rPr>
          <w:rFonts w:ascii="Cambria" w:hAnsi="Cambria"/>
          <w:b/>
        </w:rPr>
        <w:t xml:space="preserve"> félév </w:t>
      </w:r>
      <w:r w:rsidR="009D6B39">
        <w:rPr>
          <w:rFonts w:ascii="Cambria" w:hAnsi="Cambria"/>
          <w:b/>
        </w:rPr>
        <w:t>levelező</w:t>
      </w:r>
      <w:r w:rsidRPr="00FD772B">
        <w:rPr>
          <w:rFonts w:ascii="Cambria" w:hAnsi="Cambria"/>
          <w:b/>
        </w:rPr>
        <w:t xml:space="preserve">, </w:t>
      </w:r>
      <w:r w:rsidR="00344B5E">
        <w:rPr>
          <w:rFonts w:ascii="Cambria" w:hAnsi="Cambria"/>
          <w:b/>
        </w:rPr>
        <w:t>közgazdász</w:t>
      </w:r>
      <w:r w:rsidRPr="00FD772B">
        <w:rPr>
          <w:rFonts w:ascii="Cambria" w:hAnsi="Cambria"/>
          <w:b/>
        </w:rPr>
        <w:t>tanár</w:t>
      </w:r>
      <w:r w:rsidR="00B37D2A">
        <w:rPr>
          <w:rFonts w:ascii="Cambria" w:hAnsi="Cambria"/>
          <w:b/>
        </w:rPr>
        <w:t xml:space="preserve"> (120 kredit)</w:t>
      </w:r>
      <w:r w:rsidR="00224309">
        <w:rPr>
          <w:rFonts w:ascii="Cambria" w:hAnsi="Cambria"/>
          <w:b/>
        </w:rPr>
        <w:t xml:space="preserve"> - </w:t>
      </w:r>
      <w:r w:rsidR="00224309" w:rsidRPr="00224309">
        <w:rPr>
          <w:rFonts w:ascii="Cambria" w:hAnsi="Cambria"/>
          <w:b/>
        </w:rPr>
        <w:t xml:space="preserve">BSc </w:t>
      </w:r>
      <w:r w:rsidR="00344B5E">
        <w:rPr>
          <w:rFonts w:ascii="Cambria" w:hAnsi="Cambria"/>
          <w:b/>
        </w:rPr>
        <w:t>üzlet</w:t>
      </w:r>
      <w:r w:rsidR="00224309" w:rsidRPr="00224309">
        <w:rPr>
          <w:rFonts w:ascii="Cambria" w:hAnsi="Cambria"/>
          <w:b/>
        </w:rPr>
        <w:t>i szakoktató</w:t>
      </w:r>
      <w:r w:rsidR="00D739E3">
        <w:rPr>
          <w:rFonts w:ascii="Cambria" w:hAnsi="Cambria"/>
          <w:b/>
        </w:rPr>
        <w:t xml:space="preserve"> </w:t>
      </w:r>
      <w:r w:rsidR="00224309" w:rsidRPr="00224309">
        <w:rPr>
          <w:rFonts w:ascii="Cambria" w:hAnsi="Cambria"/>
          <w:b/>
        </w:rPr>
        <w:t>végzettségre építve</w:t>
      </w:r>
    </w:p>
    <w:tbl>
      <w:tblPr>
        <w:tblStyle w:val="Rcsostblzat"/>
        <w:tblW w:w="20804" w:type="dxa"/>
        <w:tblLook w:val="04A0" w:firstRow="1" w:lastRow="0" w:firstColumn="1" w:lastColumn="0" w:noHBand="0" w:noVBand="1"/>
      </w:tblPr>
      <w:tblGrid>
        <w:gridCol w:w="2937"/>
        <w:gridCol w:w="790"/>
        <w:gridCol w:w="394"/>
        <w:gridCol w:w="394"/>
        <w:gridCol w:w="394"/>
        <w:gridCol w:w="394"/>
        <w:gridCol w:w="1035"/>
        <w:gridCol w:w="1129"/>
        <w:gridCol w:w="767"/>
        <w:gridCol w:w="1542"/>
        <w:gridCol w:w="1757"/>
        <w:gridCol w:w="394"/>
        <w:gridCol w:w="394"/>
        <w:gridCol w:w="394"/>
        <w:gridCol w:w="394"/>
        <w:gridCol w:w="383"/>
        <w:gridCol w:w="383"/>
        <w:gridCol w:w="383"/>
        <w:gridCol w:w="383"/>
        <w:gridCol w:w="380"/>
        <w:gridCol w:w="2806"/>
        <w:gridCol w:w="2977"/>
      </w:tblGrid>
      <w:tr w:rsidR="00E579C9" w:rsidRPr="00FD772B" w14:paraId="09C414D7" w14:textId="77777777" w:rsidTr="00BB2EBC">
        <w:tc>
          <w:tcPr>
            <w:tcW w:w="2937" w:type="dxa"/>
            <w:vMerge w:val="restart"/>
          </w:tcPr>
          <w:p w14:paraId="0EAA7617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Tantárgy</w:t>
            </w:r>
          </w:p>
        </w:tc>
        <w:tc>
          <w:tcPr>
            <w:tcW w:w="790" w:type="dxa"/>
            <w:vMerge w:val="restart"/>
          </w:tcPr>
          <w:p w14:paraId="3C80F765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Kredit</w:t>
            </w:r>
          </w:p>
          <w:p w14:paraId="3A9FA985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szám</w:t>
            </w:r>
          </w:p>
        </w:tc>
        <w:tc>
          <w:tcPr>
            <w:tcW w:w="1576" w:type="dxa"/>
            <w:gridSpan w:val="4"/>
          </w:tcPr>
          <w:p w14:paraId="1A372644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Félév</w:t>
            </w:r>
          </w:p>
        </w:tc>
        <w:tc>
          <w:tcPr>
            <w:tcW w:w="2931" w:type="dxa"/>
            <w:gridSpan w:val="3"/>
          </w:tcPr>
          <w:p w14:paraId="50C3B51A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Óraszám</w:t>
            </w:r>
            <w:r w:rsidR="00FB2E97">
              <w:rPr>
                <w:rFonts w:ascii="Cambria" w:hAnsi="Cambria"/>
                <w:sz w:val="20"/>
                <w:szCs w:val="20"/>
              </w:rPr>
              <w:t xml:space="preserve"> (félévi összes)</w:t>
            </w:r>
          </w:p>
        </w:tc>
        <w:tc>
          <w:tcPr>
            <w:tcW w:w="1542" w:type="dxa"/>
            <w:vMerge w:val="restart"/>
          </w:tcPr>
          <w:p w14:paraId="7F077B56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Követelmény*</w:t>
            </w:r>
          </w:p>
        </w:tc>
        <w:tc>
          <w:tcPr>
            <w:tcW w:w="1757" w:type="dxa"/>
            <w:vMerge w:val="restart"/>
          </w:tcPr>
          <w:p w14:paraId="5D138ABA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Elő-követelmény</w:t>
            </w:r>
          </w:p>
        </w:tc>
        <w:tc>
          <w:tcPr>
            <w:tcW w:w="3488" w:type="dxa"/>
            <w:gridSpan w:val="9"/>
          </w:tcPr>
          <w:p w14:paraId="51BDDE68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Tanári kompetenciák**</w:t>
            </w:r>
          </w:p>
        </w:tc>
        <w:tc>
          <w:tcPr>
            <w:tcW w:w="2806" w:type="dxa"/>
            <w:vMerge w:val="restart"/>
          </w:tcPr>
          <w:p w14:paraId="7C0A17A4" w14:textId="2A960B05" w:rsidR="00BB2EBC" w:rsidRPr="00FD772B" w:rsidRDefault="00D739E3" w:rsidP="00AE7A3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Neptun-kód</w:t>
            </w:r>
          </w:p>
        </w:tc>
        <w:tc>
          <w:tcPr>
            <w:tcW w:w="2977" w:type="dxa"/>
            <w:vMerge w:val="restart"/>
          </w:tcPr>
          <w:p w14:paraId="2A39E2F2" w14:textId="1CFA4D0A" w:rsidR="00BB2EBC" w:rsidRPr="00FD772B" w:rsidRDefault="00BB2EBC" w:rsidP="00AE7A3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79C9" w:rsidRPr="00FD772B" w14:paraId="4F9FE87A" w14:textId="77777777" w:rsidTr="00BB2EBC">
        <w:tc>
          <w:tcPr>
            <w:tcW w:w="2937" w:type="dxa"/>
            <w:vMerge/>
            <w:tcBorders>
              <w:bottom w:val="double" w:sz="4" w:space="0" w:color="auto"/>
            </w:tcBorders>
          </w:tcPr>
          <w:p w14:paraId="4260350D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bottom w:val="double" w:sz="4" w:space="0" w:color="auto"/>
            </w:tcBorders>
          </w:tcPr>
          <w:p w14:paraId="7FE00F5B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51BA1BE1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6BCC7076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D034406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2155560D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035" w:type="dxa"/>
            <w:tcBorders>
              <w:bottom w:val="double" w:sz="4" w:space="0" w:color="auto"/>
            </w:tcBorders>
          </w:tcPr>
          <w:p w14:paraId="61D2E938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Előadás</w:t>
            </w: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14:paraId="7349E188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Gyakorlat</w:t>
            </w:r>
          </w:p>
        </w:tc>
        <w:tc>
          <w:tcPr>
            <w:tcW w:w="767" w:type="dxa"/>
            <w:tcBorders>
              <w:bottom w:val="double" w:sz="4" w:space="0" w:color="auto"/>
            </w:tcBorders>
          </w:tcPr>
          <w:p w14:paraId="745E1697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Labor</w:t>
            </w:r>
          </w:p>
        </w:tc>
        <w:tc>
          <w:tcPr>
            <w:tcW w:w="1542" w:type="dxa"/>
            <w:vMerge/>
            <w:tcBorders>
              <w:bottom w:val="double" w:sz="4" w:space="0" w:color="auto"/>
            </w:tcBorders>
          </w:tcPr>
          <w:p w14:paraId="5895862E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bottom w:val="double" w:sz="4" w:space="0" w:color="auto"/>
            </w:tcBorders>
          </w:tcPr>
          <w:p w14:paraId="7B497F21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4D9F0ED2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6A08759D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6194F461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2A70201B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2A8C70BF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68CE070E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42F1A2B7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4AFC1F45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380" w:type="dxa"/>
            <w:tcBorders>
              <w:bottom w:val="double" w:sz="4" w:space="0" w:color="auto"/>
            </w:tcBorders>
          </w:tcPr>
          <w:p w14:paraId="45487D45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06" w:type="dxa"/>
            <w:vMerge/>
            <w:tcBorders>
              <w:bottom w:val="double" w:sz="4" w:space="0" w:color="auto"/>
            </w:tcBorders>
          </w:tcPr>
          <w:p w14:paraId="08FAACCB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14:paraId="13C38A5E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2EBC" w:rsidRPr="00AC18D9" w14:paraId="402C4E17" w14:textId="77777777" w:rsidTr="00387401">
        <w:tc>
          <w:tcPr>
            <w:tcW w:w="20804" w:type="dxa"/>
            <w:gridSpan w:val="22"/>
            <w:tcBorders>
              <w:top w:val="double" w:sz="4" w:space="0" w:color="auto"/>
              <w:bottom w:val="single" w:sz="4" w:space="0" w:color="auto"/>
            </w:tcBorders>
          </w:tcPr>
          <w:p w14:paraId="44A6703B" w14:textId="77777777" w:rsidR="00BB2EBC" w:rsidRPr="00AC18D9" w:rsidRDefault="00BB2EBC" w:rsidP="0003320B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AC18D9">
              <w:rPr>
                <w:rFonts w:ascii="Cambria" w:hAnsi="Cambria"/>
                <w:b/>
                <w:sz w:val="18"/>
                <w:szCs w:val="18"/>
              </w:rPr>
              <w:t>I. Szakterületi ismeretek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r w:rsidR="0003320B">
              <w:rPr>
                <w:rFonts w:ascii="Cambria" w:hAnsi="Cambria"/>
                <w:b/>
                <w:sz w:val="18"/>
                <w:szCs w:val="18"/>
              </w:rPr>
              <w:t>48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kredit)</w:t>
            </w:r>
          </w:p>
        </w:tc>
      </w:tr>
      <w:tr w:rsidR="00D739E3" w:rsidRPr="00A45115" w14:paraId="41002C57" w14:textId="77777777" w:rsidTr="00BB2EBC">
        <w:tc>
          <w:tcPr>
            <w:tcW w:w="2937" w:type="dxa"/>
            <w:tcBorders>
              <w:top w:val="single" w:sz="4" w:space="0" w:color="auto"/>
            </w:tcBorders>
          </w:tcPr>
          <w:p w14:paraId="7EBCAD35" w14:textId="77777777" w:rsidR="00D739E3" w:rsidRPr="00A45115" w:rsidRDefault="00D739E3" w:rsidP="00C64E5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Ágazati szakmai ismeretek I.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274DB6D4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6B6B9E22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1A9E6442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4978ECA7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3F1B90BE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1F8CAD34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72DD781B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3555AA4E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32734DF9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0C8328EB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1EC58296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1A2F6559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274FCB4B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3B36CC6C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404D0C59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66DF8640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282E2FE0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0EEF6A10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</w:tcPr>
          <w:p w14:paraId="11C49872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14:paraId="3E18FC78" w14:textId="4F2D4A0C" w:rsidR="00D739E3" w:rsidRPr="00A45115" w:rsidRDefault="00FE70F1" w:rsidP="006F679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23DED">
              <w:rPr>
                <w:rFonts w:ascii="Cambria" w:hAnsi="Cambria"/>
                <w:iCs/>
                <w:sz w:val="18"/>
                <w:szCs w:val="18"/>
              </w:rPr>
              <w:t>BMEGT51M5</w:t>
            </w:r>
            <w:r>
              <w:rPr>
                <w:rFonts w:ascii="Cambria" w:hAnsi="Cambria"/>
                <w:iCs/>
                <w:sz w:val="18"/>
                <w:szCs w:val="18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F9A6421" w14:textId="496A3ACB" w:rsidR="00D739E3" w:rsidRPr="00A45115" w:rsidRDefault="00D739E3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D739E3" w:rsidRPr="00A45115" w14:paraId="47982E98" w14:textId="77777777" w:rsidTr="00BB2EBC">
        <w:tc>
          <w:tcPr>
            <w:tcW w:w="2937" w:type="dxa"/>
          </w:tcPr>
          <w:p w14:paraId="3EB1E417" w14:textId="77777777" w:rsidR="00D739E3" w:rsidRPr="00A45115" w:rsidRDefault="00D739E3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Ágazati szakmai ismeretek II.</w:t>
            </w:r>
          </w:p>
        </w:tc>
        <w:tc>
          <w:tcPr>
            <w:tcW w:w="790" w:type="dxa"/>
          </w:tcPr>
          <w:p w14:paraId="49882211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068FCC9B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5A91566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2A6C1A5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25FBDBE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0DFF03F5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0B4790FE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767" w:type="dxa"/>
          </w:tcPr>
          <w:p w14:paraId="53922296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845A4D1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12D0B4FA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BBBA67F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8EF4183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DB0FD4E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9F27472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56A34D2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6793C6C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40FD6CB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EB02899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57126347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777771A2" w14:textId="77777777" w:rsidR="00D739E3" w:rsidRPr="00A45115" w:rsidRDefault="00D739E3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C4F41B2" w14:textId="0B5E6680" w:rsidR="00D739E3" w:rsidRPr="00A45115" w:rsidRDefault="00D739E3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54472E" w:rsidRPr="003918C5" w14:paraId="6829E2FB" w14:textId="77777777" w:rsidTr="00BB2EBC">
        <w:tc>
          <w:tcPr>
            <w:tcW w:w="2937" w:type="dxa"/>
          </w:tcPr>
          <w:p w14:paraId="34404A65" w14:textId="77777777" w:rsidR="0054472E" w:rsidRPr="003918C5" w:rsidRDefault="0054472E" w:rsidP="00387401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Tanulás és életpálya</w:t>
            </w:r>
          </w:p>
        </w:tc>
        <w:tc>
          <w:tcPr>
            <w:tcW w:w="790" w:type="dxa"/>
          </w:tcPr>
          <w:p w14:paraId="2172E1FB" w14:textId="77777777" w:rsidR="0054472E" w:rsidRPr="003918C5" w:rsidRDefault="0054472E" w:rsidP="00387401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4F541321" w14:textId="77777777" w:rsidR="0054472E" w:rsidRPr="003918C5" w:rsidRDefault="0054472E" w:rsidP="00387401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676EB4A0" w14:textId="77777777" w:rsidR="0054472E" w:rsidRPr="003918C5" w:rsidRDefault="0054472E" w:rsidP="00387401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D143D96" w14:textId="77777777" w:rsidR="0054472E" w:rsidRPr="003918C5" w:rsidRDefault="0054472E" w:rsidP="00387401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2C8B66B4" w14:textId="77777777" w:rsidR="0054472E" w:rsidRPr="003918C5" w:rsidRDefault="0054472E" w:rsidP="00387401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035" w:type="dxa"/>
          </w:tcPr>
          <w:p w14:paraId="7AEFDE9B" w14:textId="77777777" w:rsidR="0054472E" w:rsidRPr="003918C5" w:rsidRDefault="0054472E" w:rsidP="00387401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5F3BCAA1" w14:textId="77777777" w:rsidR="0054472E" w:rsidRPr="003918C5" w:rsidRDefault="0054472E" w:rsidP="00387401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13D9791A" w14:textId="77777777" w:rsidR="0054472E" w:rsidRPr="003918C5" w:rsidRDefault="0054472E" w:rsidP="00387401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1907A287" w14:textId="77777777" w:rsidR="0054472E" w:rsidRPr="003918C5" w:rsidRDefault="0054472E" w:rsidP="00387401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4F2E4D7" w14:textId="77777777" w:rsidR="0054472E" w:rsidRPr="003918C5" w:rsidRDefault="0054472E" w:rsidP="00387401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541F71B" w14:textId="77777777" w:rsidR="0054472E" w:rsidRPr="003918C5" w:rsidRDefault="0054472E" w:rsidP="00AC18D9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4EB188F8" w14:textId="77777777" w:rsidR="0054472E" w:rsidRPr="003918C5" w:rsidRDefault="0054472E" w:rsidP="00AC18D9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0BE07AD9" w14:textId="77777777" w:rsidR="0054472E" w:rsidRPr="003918C5" w:rsidRDefault="0054472E" w:rsidP="00AC18D9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DD587C3" w14:textId="77777777" w:rsidR="0054472E" w:rsidRPr="003918C5" w:rsidRDefault="0054472E" w:rsidP="00AC18D9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43C60EC5" w14:textId="77777777" w:rsidR="0054472E" w:rsidRPr="003918C5" w:rsidRDefault="0054472E" w:rsidP="00AC18D9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2031679F" w14:textId="77777777" w:rsidR="0054472E" w:rsidRPr="003918C5" w:rsidRDefault="0054472E" w:rsidP="00AC18D9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22610040" w14:textId="77777777" w:rsidR="0054472E" w:rsidRPr="003918C5" w:rsidRDefault="0054472E" w:rsidP="00AC18D9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7E5367A5" w14:textId="77777777" w:rsidR="0054472E" w:rsidRPr="003918C5" w:rsidRDefault="0054472E" w:rsidP="00AC18D9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60BC2152" w14:textId="77777777" w:rsidR="0054472E" w:rsidRPr="003918C5" w:rsidRDefault="0054472E" w:rsidP="00AC18D9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2C5734B6" w14:textId="6A49E155" w:rsidR="0054472E" w:rsidRPr="003918C5" w:rsidRDefault="005E7A65" w:rsidP="00BB2EBC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923DED">
              <w:rPr>
                <w:rFonts w:ascii="Cambria" w:hAnsi="Cambria"/>
                <w:iCs/>
                <w:sz w:val="18"/>
                <w:szCs w:val="18"/>
              </w:rPr>
              <w:t>BMEGT51M57</w:t>
            </w:r>
            <w:r>
              <w:rPr>
                <w:rFonts w:ascii="Cambria" w:hAnsi="Cambria"/>
                <w:iCs/>
                <w:sz w:val="18"/>
                <w:szCs w:val="18"/>
              </w:rPr>
              <w:t>8</w:t>
            </w:r>
          </w:p>
        </w:tc>
        <w:tc>
          <w:tcPr>
            <w:tcW w:w="2977" w:type="dxa"/>
          </w:tcPr>
          <w:p w14:paraId="288DEF81" w14:textId="77777777" w:rsidR="0054472E" w:rsidRPr="003918C5" w:rsidRDefault="0054472E" w:rsidP="00BB2EBC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5E7A65" w:rsidRPr="003918C5" w14:paraId="22899E87" w14:textId="77777777" w:rsidTr="00BB2EBC">
        <w:tc>
          <w:tcPr>
            <w:tcW w:w="2937" w:type="dxa"/>
          </w:tcPr>
          <w:p w14:paraId="29F59D16" w14:textId="77777777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Modellezés a pedagógiai kutatásban</w:t>
            </w:r>
          </w:p>
        </w:tc>
        <w:tc>
          <w:tcPr>
            <w:tcW w:w="790" w:type="dxa"/>
          </w:tcPr>
          <w:p w14:paraId="4E983008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3F7770FB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6436315C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0E109102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C97B37F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035" w:type="dxa"/>
          </w:tcPr>
          <w:p w14:paraId="52CDEAB3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40B1AD85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7B5A8EA5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5C1F4D25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37DF725D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12331F2C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4E3F961A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86E4958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A00B65F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486128A9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5261C68B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0C0A9299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0CA6B1BB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71FD049C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12A6BEEC" w14:textId="25F436C5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923DED">
              <w:rPr>
                <w:rFonts w:ascii="Cambria" w:hAnsi="Cambria"/>
                <w:iCs/>
                <w:sz w:val="18"/>
                <w:szCs w:val="18"/>
              </w:rPr>
              <w:t>BMEGT51M579</w:t>
            </w:r>
          </w:p>
        </w:tc>
        <w:tc>
          <w:tcPr>
            <w:tcW w:w="2977" w:type="dxa"/>
          </w:tcPr>
          <w:p w14:paraId="21F72D17" w14:textId="3F8EED6E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5E7A65" w:rsidRPr="003918C5" w14:paraId="4EAD0F3A" w14:textId="77777777" w:rsidTr="002D34A0">
        <w:tc>
          <w:tcPr>
            <w:tcW w:w="2937" w:type="dxa"/>
          </w:tcPr>
          <w:p w14:paraId="14936C59" w14:textId="77777777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Technológiai alapismeretek a tanítás-tanulás folyamatában</w:t>
            </w:r>
          </w:p>
        </w:tc>
        <w:tc>
          <w:tcPr>
            <w:tcW w:w="790" w:type="dxa"/>
          </w:tcPr>
          <w:p w14:paraId="76B05ADC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669AA387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55806AC0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A8C397E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30866646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035" w:type="dxa"/>
          </w:tcPr>
          <w:p w14:paraId="2F0E5A8E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54B4CC3B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370BDAB0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5CD150F3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651B7143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8D50243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4EC4A5E5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691D2F0F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FA34FBB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57368762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61F49B42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7FF518F3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78CB2AA5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252FEC43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3A87849B" w14:textId="24E5E8CD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BMEGT51M580</w:t>
            </w:r>
          </w:p>
        </w:tc>
        <w:tc>
          <w:tcPr>
            <w:tcW w:w="2977" w:type="dxa"/>
          </w:tcPr>
          <w:p w14:paraId="7BF705F9" w14:textId="77777777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5E7A65" w:rsidRPr="003918C5" w14:paraId="7702BE02" w14:textId="77777777" w:rsidTr="002D34A0">
        <w:tc>
          <w:tcPr>
            <w:tcW w:w="2937" w:type="dxa"/>
          </w:tcPr>
          <w:p w14:paraId="602E01F4" w14:textId="77777777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Rendszerelmélet</w:t>
            </w:r>
          </w:p>
        </w:tc>
        <w:tc>
          <w:tcPr>
            <w:tcW w:w="790" w:type="dxa"/>
          </w:tcPr>
          <w:p w14:paraId="600DDE55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0F1743EA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0A95241B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1696C6D9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1573EA9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035" w:type="dxa"/>
          </w:tcPr>
          <w:p w14:paraId="7B0BAC56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09DF625F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767" w:type="dxa"/>
          </w:tcPr>
          <w:p w14:paraId="59CD8531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3C7B88DC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6A3E3483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F718890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190E9A1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5F5FC64A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846E803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533FA0D7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4B0A4BB8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6507B619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73E1B844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35670B14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4D20DA34" w14:textId="2320D405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BMEGT51M581</w:t>
            </w:r>
          </w:p>
        </w:tc>
        <w:tc>
          <w:tcPr>
            <w:tcW w:w="2977" w:type="dxa"/>
          </w:tcPr>
          <w:p w14:paraId="005FD1DD" w14:textId="69375FE3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5E7A65" w:rsidRPr="003918C5" w14:paraId="5C7D04CD" w14:textId="77777777" w:rsidTr="002D34A0">
        <w:tc>
          <w:tcPr>
            <w:tcW w:w="2937" w:type="dxa"/>
          </w:tcPr>
          <w:p w14:paraId="3F4051CF" w14:textId="77777777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Vállalati képzések pedagógiai aspektusai</w:t>
            </w:r>
          </w:p>
        </w:tc>
        <w:tc>
          <w:tcPr>
            <w:tcW w:w="790" w:type="dxa"/>
          </w:tcPr>
          <w:p w14:paraId="218F3676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0E29128E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58B98237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5FC54D66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F371E98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035" w:type="dxa"/>
          </w:tcPr>
          <w:p w14:paraId="709D6D34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627368BD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14</w:t>
            </w:r>
          </w:p>
        </w:tc>
        <w:tc>
          <w:tcPr>
            <w:tcW w:w="767" w:type="dxa"/>
          </w:tcPr>
          <w:p w14:paraId="0085F674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E4C60D0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432AC688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B0F32DF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11F86E6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6187295A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94A4F05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52C626D1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16CBFC04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2A8FE1FF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6CDDC47B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12C7A284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0FB250F0" w14:textId="3D728B99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BMEGT51M582</w:t>
            </w:r>
          </w:p>
        </w:tc>
        <w:tc>
          <w:tcPr>
            <w:tcW w:w="2977" w:type="dxa"/>
          </w:tcPr>
          <w:p w14:paraId="46D7B664" w14:textId="0C6679E2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5E7A65" w:rsidRPr="003918C5" w14:paraId="79A2FA3C" w14:textId="77777777" w:rsidTr="00BB2EBC">
        <w:tc>
          <w:tcPr>
            <w:tcW w:w="2937" w:type="dxa"/>
          </w:tcPr>
          <w:p w14:paraId="432E0A95" w14:textId="77777777" w:rsidR="005E7A65" w:rsidRPr="003918C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Szakképzés-pedagógia</w:t>
            </w:r>
          </w:p>
        </w:tc>
        <w:tc>
          <w:tcPr>
            <w:tcW w:w="790" w:type="dxa"/>
          </w:tcPr>
          <w:p w14:paraId="5858D55D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62FE2574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AEFB6B8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9419A0A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4BF72BD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0FA16EDE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1129" w:type="dxa"/>
          </w:tcPr>
          <w:p w14:paraId="3F26E296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51CF6736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1CB770D7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4470A300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02A0800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781A909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43EB196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42F8FE0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7FAF49AE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2AA9917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5BFCB04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9DC331F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5FA1EE7F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62476DDA" w14:textId="6E6246DE" w:rsidR="005E7A65" w:rsidRPr="003918C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694E3DBA" w14:textId="525E9497" w:rsidR="005E7A65" w:rsidRPr="003918C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5E7A65" w:rsidRPr="003918C5" w14:paraId="1FCB10AB" w14:textId="77777777" w:rsidTr="002D34A0">
        <w:tc>
          <w:tcPr>
            <w:tcW w:w="2937" w:type="dxa"/>
          </w:tcPr>
          <w:p w14:paraId="7C66BEB0" w14:textId="77777777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Korszerű módszertanok a szakképzésben</w:t>
            </w:r>
          </w:p>
        </w:tc>
        <w:tc>
          <w:tcPr>
            <w:tcW w:w="790" w:type="dxa"/>
          </w:tcPr>
          <w:p w14:paraId="0CAE5F8D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18945035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0CD5CCA3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0118325B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185075D3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1035" w:type="dxa"/>
          </w:tcPr>
          <w:p w14:paraId="61C4CBEF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55D08293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14</w:t>
            </w:r>
          </w:p>
        </w:tc>
        <w:tc>
          <w:tcPr>
            <w:tcW w:w="767" w:type="dxa"/>
          </w:tcPr>
          <w:p w14:paraId="3B2E3564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76C31E0F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36651265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E7F8ABA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5DF9D9D6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5526BF88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A8EA79C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5DC0F864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4F0603AC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34C7B42D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6C580241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075B64A3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58307FC7" w14:textId="4B45AE21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BMEGT51M583</w:t>
            </w:r>
          </w:p>
        </w:tc>
        <w:tc>
          <w:tcPr>
            <w:tcW w:w="2977" w:type="dxa"/>
          </w:tcPr>
          <w:p w14:paraId="57A2E8D5" w14:textId="11773542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5E7A65" w:rsidRPr="003918C5" w14:paraId="310AC943" w14:textId="77777777" w:rsidTr="002D34A0">
        <w:tc>
          <w:tcPr>
            <w:tcW w:w="2937" w:type="dxa"/>
          </w:tcPr>
          <w:p w14:paraId="4C4B2911" w14:textId="77777777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Vállalati képzések tervezése és szervezése</w:t>
            </w:r>
          </w:p>
        </w:tc>
        <w:tc>
          <w:tcPr>
            <w:tcW w:w="790" w:type="dxa"/>
          </w:tcPr>
          <w:p w14:paraId="7A734CCF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3456A706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B525489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2082174A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9C42DC0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035" w:type="dxa"/>
          </w:tcPr>
          <w:p w14:paraId="361BFD9C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6ADD21DC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14</w:t>
            </w:r>
          </w:p>
        </w:tc>
        <w:tc>
          <w:tcPr>
            <w:tcW w:w="767" w:type="dxa"/>
          </w:tcPr>
          <w:p w14:paraId="4068ED1B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145D0C23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0A760B2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40357F88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5F6A4957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0B8C6CA5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530A7D8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56A3E242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682BE12E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766A8E6E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70E7014D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6929E42D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07238045" w14:textId="4B360F04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BMEGT51M584</w:t>
            </w:r>
          </w:p>
        </w:tc>
        <w:tc>
          <w:tcPr>
            <w:tcW w:w="2977" w:type="dxa"/>
          </w:tcPr>
          <w:p w14:paraId="77FC9C72" w14:textId="2542D4A2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5E7A65" w:rsidRPr="003918C5" w14:paraId="6DDEFDE8" w14:textId="77777777" w:rsidTr="002D34A0">
        <w:tc>
          <w:tcPr>
            <w:tcW w:w="2937" w:type="dxa"/>
          </w:tcPr>
          <w:p w14:paraId="05D7CEF5" w14:textId="77777777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Szakképzéstörténet</w:t>
            </w:r>
          </w:p>
        </w:tc>
        <w:tc>
          <w:tcPr>
            <w:tcW w:w="790" w:type="dxa"/>
          </w:tcPr>
          <w:p w14:paraId="432B48A6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6E8ED242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8251287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4144BC41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4F6E328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035" w:type="dxa"/>
          </w:tcPr>
          <w:p w14:paraId="0E752B55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23</w:t>
            </w:r>
          </w:p>
        </w:tc>
        <w:tc>
          <w:tcPr>
            <w:tcW w:w="1129" w:type="dxa"/>
          </w:tcPr>
          <w:p w14:paraId="400C1F64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2C1D0C0E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71644EEC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3034ABC5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FAE7E1A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1428ADF9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7A6ED1D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9E3728F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05AED010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1E70AFCF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6415624D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23691677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118F9BB0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4D547B37" w14:textId="73EADCEC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BMEGT51M585</w:t>
            </w:r>
          </w:p>
        </w:tc>
        <w:tc>
          <w:tcPr>
            <w:tcW w:w="2977" w:type="dxa"/>
          </w:tcPr>
          <w:p w14:paraId="3D07C360" w14:textId="77777777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5E7A65" w:rsidRPr="003918C5" w14:paraId="4E3EC0A4" w14:textId="77777777" w:rsidTr="002D34A0">
        <w:tc>
          <w:tcPr>
            <w:tcW w:w="2937" w:type="dxa"/>
          </w:tcPr>
          <w:p w14:paraId="1EBFAACA" w14:textId="77777777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Ergonómia</w:t>
            </w:r>
          </w:p>
        </w:tc>
        <w:tc>
          <w:tcPr>
            <w:tcW w:w="790" w:type="dxa"/>
          </w:tcPr>
          <w:p w14:paraId="3A07C473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57084B0A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433A19C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BCBDBD9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6BE0F8A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035" w:type="dxa"/>
          </w:tcPr>
          <w:p w14:paraId="5466F6C6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0D15FB60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1F594581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3ECC1F1C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37D24652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18E086C4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89ED1E9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FE7C722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9CF6E57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25C8FDB6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2AB9FD92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3C418455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387E96DB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6B6E3190" w14:textId="77777777" w:rsidR="005E7A65" w:rsidRPr="003918C5" w:rsidRDefault="005E7A65" w:rsidP="005E7A65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7D7051A0" w14:textId="142A4D16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923DED">
              <w:rPr>
                <w:rFonts w:ascii="Cambria" w:hAnsi="Cambria"/>
                <w:iCs/>
                <w:sz w:val="18"/>
                <w:szCs w:val="18"/>
              </w:rPr>
              <w:t>BMEGT52M524</w:t>
            </w:r>
          </w:p>
        </w:tc>
        <w:tc>
          <w:tcPr>
            <w:tcW w:w="2977" w:type="dxa"/>
          </w:tcPr>
          <w:p w14:paraId="58F8721E" w14:textId="77777777" w:rsidR="005E7A65" w:rsidRPr="003918C5" w:rsidRDefault="005E7A65" w:rsidP="005E7A65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673F44" w:rsidRPr="00A45115" w14:paraId="07306755" w14:textId="77777777" w:rsidTr="00387401">
        <w:tc>
          <w:tcPr>
            <w:tcW w:w="20804" w:type="dxa"/>
            <w:gridSpan w:val="22"/>
          </w:tcPr>
          <w:p w14:paraId="587121F4" w14:textId="77777777" w:rsidR="00673F44" w:rsidRPr="00A45115" w:rsidRDefault="00673F44" w:rsidP="00323DD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A45115">
              <w:rPr>
                <w:rFonts w:ascii="Cambria" w:hAnsi="Cambria"/>
                <w:b/>
                <w:sz w:val="18"/>
                <w:szCs w:val="18"/>
              </w:rPr>
              <w:t>II. Tanári felkészítés – Pedagógiai és pszichológiai tárgyak (32 kredit)</w:t>
            </w:r>
          </w:p>
        </w:tc>
      </w:tr>
      <w:tr w:rsidR="005E7A65" w:rsidRPr="00A45115" w14:paraId="4C38ADDB" w14:textId="77777777" w:rsidTr="00BB2EBC">
        <w:tc>
          <w:tcPr>
            <w:tcW w:w="2937" w:type="dxa"/>
          </w:tcPr>
          <w:p w14:paraId="66F8EB9D" w14:textId="77777777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Pedagógiai pszichológia és személyiségfejlesztés</w:t>
            </w:r>
          </w:p>
        </w:tc>
        <w:tc>
          <w:tcPr>
            <w:tcW w:w="790" w:type="dxa"/>
          </w:tcPr>
          <w:p w14:paraId="7673C7A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52BFB899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0199888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0FD4FC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0EB66B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41D0E60E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061683ED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767" w:type="dxa"/>
          </w:tcPr>
          <w:p w14:paraId="28CFD099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47824B9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6C9A7056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7BD491F1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4EFD0C0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F281584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FCE3288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475737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8DC1AFD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F042591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D21F45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1AA8283E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</w:tcPr>
          <w:p w14:paraId="401C9CA1" w14:textId="79696442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theme="minorHAnsi"/>
                <w:sz w:val="18"/>
                <w:szCs w:val="18"/>
              </w:rPr>
              <w:t>BMEGT52M523</w:t>
            </w:r>
          </w:p>
        </w:tc>
        <w:tc>
          <w:tcPr>
            <w:tcW w:w="2977" w:type="dxa"/>
          </w:tcPr>
          <w:p w14:paraId="24B1989E" w14:textId="77777777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5E7A65" w:rsidRPr="00A45115" w14:paraId="1E3C86DE" w14:textId="77777777" w:rsidTr="00931BA3">
        <w:tc>
          <w:tcPr>
            <w:tcW w:w="2937" w:type="dxa"/>
          </w:tcPr>
          <w:p w14:paraId="357276D6" w14:textId="77777777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Neveléstan</w:t>
            </w:r>
          </w:p>
        </w:tc>
        <w:tc>
          <w:tcPr>
            <w:tcW w:w="790" w:type="dxa"/>
          </w:tcPr>
          <w:p w14:paraId="0345C623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26CEF0C0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BF6CCE4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61F412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81499BE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395AD6A1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6CE8B8B3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67" w:type="dxa"/>
          </w:tcPr>
          <w:p w14:paraId="37029F8B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7AAF5C5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3476E620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0673629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295A940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28AB45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E367C38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B487D23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76F566E0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F78A44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243DA71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501FEAEE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73848A0B" w14:textId="5B38230C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BMEGT51M550</w:t>
            </w:r>
          </w:p>
        </w:tc>
        <w:tc>
          <w:tcPr>
            <w:tcW w:w="2977" w:type="dxa"/>
          </w:tcPr>
          <w:p w14:paraId="3EB0C32E" w14:textId="77777777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5E7A65" w:rsidRPr="00A45115" w14:paraId="3C082008" w14:textId="77777777" w:rsidTr="00931BA3">
        <w:tc>
          <w:tcPr>
            <w:tcW w:w="2937" w:type="dxa"/>
          </w:tcPr>
          <w:p w14:paraId="130EAD3F" w14:textId="77777777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Oktatáselmélet</w:t>
            </w:r>
          </w:p>
        </w:tc>
        <w:tc>
          <w:tcPr>
            <w:tcW w:w="790" w:type="dxa"/>
          </w:tcPr>
          <w:p w14:paraId="3518FF03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1AFBE79D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CF13D7D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DD0BAE0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B9E14BE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6A8E900B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7A38D9B9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67" w:type="dxa"/>
          </w:tcPr>
          <w:p w14:paraId="72058557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58D9539D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2469955D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193D6C6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FA31012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DAC4779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53ED67E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6B786B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9B85713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FF15502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8571727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601FFC8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462773DA" w14:textId="13A572EE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BMEGT51M551</w:t>
            </w:r>
          </w:p>
        </w:tc>
        <w:tc>
          <w:tcPr>
            <w:tcW w:w="2977" w:type="dxa"/>
          </w:tcPr>
          <w:p w14:paraId="72943D7F" w14:textId="77777777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5E7A65" w:rsidRPr="00A45115" w14:paraId="5FC75288" w14:textId="77777777" w:rsidTr="00931BA3">
        <w:tc>
          <w:tcPr>
            <w:tcW w:w="2937" w:type="dxa"/>
          </w:tcPr>
          <w:p w14:paraId="1EC1A627" w14:textId="77777777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Élménypedagógia</w:t>
            </w:r>
          </w:p>
        </w:tc>
        <w:tc>
          <w:tcPr>
            <w:tcW w:w="790" w:type="dxa"/>
          </w:tcPr>
          <w:p w14:paraId="060FF871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2DBACB76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21C417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1092729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7302624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D33E92E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3B8542BB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67" w:type="dxa"/>
          </w:tcPr>
          <w:p w14:paraId="025DE28B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66C8A378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3A341C8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7C37EB31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846A9D2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9ED89E0" w14:textId="77777777" w:rsidR="005E7A6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8CF0CC6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A29DCD3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3095CC6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938F4C4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912DF10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64045D2D" w14:textId="77777777" w:rsidR="005E7A6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167764A3" w14:textId="4D36D9B2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BMEGT51M552</w:t>
            </w:r>
          </w:p>
        </w:tc>
        <w:tc>
          <w:tcPr>
            <w:tcW w:w="2977" w:type="dxa"/>
          </w:tcPr>
          <w:p w14:paraId="7D5C7A28" w14:textId="0FE41269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5E7A65" w:rsidRPr="00A45115" w14:paraId="1A086EF6" w14:textId="77777777" w:rsidTr="00931BA3">
        <w:tc>
          <w:tcPr>
            <w:tcW w:w="2937" w:type="dxa"/>
          </w:tcPr>
          <w:p w14:paraId="7CB60AF0" w14:textId="77777777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Digitális pedagógia</w:t>
            </w:r>
          </w:p>
        </w:tc>
        <w:tc>
          <w:tcPr>
            <w:tcW w:w="790" w:type="dxa"/>
          </w:tcPr>
          <w:p w14:paraId="6ECE89B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04869E2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B6F1D0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0BA93D4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0C5FB8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464EC614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5711BFE9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5EFC405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42" w:type="dxa"/>
          </w:tcPr>
          <w:p w14:paraId="0E3DE6C9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77CB6CEE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21EE457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62ABD71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0B257BE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4DCD6A2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722F10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42863E4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3106A0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7C19EBD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79F3719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0B5A22F3" w14:textId="4C4A5535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BMEGT51M553</w:t>
            </w:r>
          </w:p>
        </w:tc>
        <w:tc>
          <w:tcPr>
            <w:tcW w:w="2977" w:type="dxa"/>
          </w:tcPr>
          <w:p w14:paraId="1BFB7D73" w14:textId="3BA30B87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5E7A65" w:rsidRPr="00A45115" w14:paraId="7587DA0B" w14:textId="77777777" w:rsidTr="00931BA3">
        <w:tc>
          <w:tcPr>
            <w:tcW w:w="2937" w:type="dxa"/>
          </w:tcPr>
          <w:p w14:paraId="50958019" w14:textId="77777777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Tanári kommunikáció</w:t>
            </w:r>
          </w:p>
        </w:tc>
        <w:tc>
          <w:tcPr>
            <w:tcW w:w="790" w:type="dxa"/>
          </w:tcPr>
          <w:p w14:paraId="126029C8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0E2FAA50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5A56B92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61C95D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1ACE56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70E9256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3B4E1A0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3E4A089D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42" w:type="dxa"/>
          </w:tcPr>
          <w:p w14:paraId="3939491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65B62AA8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188F626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FBF989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44D73A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A5BB51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B3F6696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A4F4E8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F854AB0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78F4F7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0FE8D9C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72F88F8C" w14:textId="5AB3C066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BMEGT51M554</w:t>
            </w:r>
          </w:p>
        </w:tc>
        <w:tc>
          <w:tcPr>
            <w:tcW w:w="2977" w:type="dxa"/>
          </w:tcPr>
          <w:p w14:paraId="44A7D449" w14:textId="78FE1B86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5E7A65" w:rsidRPr="00A45115" w14:paraId="2432A9B8" w14:textId="77777777" w:rsidTr="00931BA3">
        <w:trPr>
          <w:trHeight w:val="370"/>
        </w:trPr>
        <w:tc>
          <w:tcPr>
            <w:tcW w:w="2937" w:type="dxa"/>
          </w:tcPr>
          <w:p w14:paraId="77C4DCEA" w14:textId="77777777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Pedagógiai kutatások módszertana</w:t>
            </w:r>
          </w:p>
        </w:tc>
        <w:tc>
          <w:tcPr>
            <w:tcW w:w="790" w:type="dxa"/>
          </w:tcPr>
          <w:p w14:paraId="565C0633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2366C2D9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84DBD06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9595FE1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4C0064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5BD3C24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67B8F7F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3E0D6BC3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42" w:type="dxa"/>
          </w:tcPr>
          <w:p w14:paraId="23EBF80D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2E97C6E4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FB5ED33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159853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259221D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07EB223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784CF70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D16FD04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5F549B6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E199AFE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575BCDE0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77F5EEC7" w14:textId="3CE8E358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BMEGT51M555</w:t>
            </w:r>
          </w:p>
        </w:tc>
        <w:tc>
          <w:tcPr>
            <w:tcW w:w="2977" w:type="dxa"/>
          </w:tcPr>
          <w:p w14:paraId="30D6316B" w14:textId="4772C995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5E7A65" w:rsidRPr="00A45115" w14:paraId="04EABE5C" w14:textId="77777777" w:rsidTr="00931BA3">
        <w:tc>
          <w:tcPr>
            <w:tcW w:w="2937" w:type="dxa"/>
          </w:tcPr>
          <w:p w14:paraId="46A5B523" w14:textId="77777777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Felnőttek szakképzése és a gazdaság</w:t>
            </w:r>
          </w:p>
        </w:tc>
        <w:tc>
          <w:tcPr>
            <w:tcW w:w="790" w:type="dxa"/>
          </w:tcPr>
          <w:p w14:paraId="5E22C98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7799C9EE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1E4AEC3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D11600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E9EE489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70B22160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1129" w:type="dxa"/>
          </w:tcPr>
          <w:p w14:paraId="7CB75642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207521E2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48A190F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7943914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029FF94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63EAB0E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D350D34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7486AEB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03A89D7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0C7007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D694C04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B96022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14DE788E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35C38AE5" w14:textId="4D667C16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BMEGT51M556</w:t>
            </w:r>
          </w:p>
        </w:tc>
        <w:tc>
          <w:tcPr>
            <w:tcW w:w="2977" w:type="dxa"/>
          </w:tcPr>
          <w:p w14:paraId="29B44C95" w14:textId="77777777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5E7A65" w:rsidRPr="00A45115" w14:paraId="1754F40E" w14:textId="77777777" w:rsidTr="00931BA3">
        <w:tc>
          <w:tcPr>
            <w:tcW w:w="2937" w:type="dxa"/>
          </w:tcPr>
          <w:p w14:paraId="3C9574D0" w14:textId="77777777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Pályaorientáció</w:t>
            </w:r>
          </w:p>
        </w:tc>
        <w:tc>
          <w:tcPr>
            <w:tcW w:w="790" w:type="dxa"/>
          </w:tcPr>
          <w:p w14:paraId="4CAF1B8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74C05E03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2E393F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FB08D1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321E98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770893A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1F15E6C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26444507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418EF5E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6BA3AA1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0C1E086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8CF1AF8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C4A6EF8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E8FDB06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FD25CD8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4409C97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DC429B1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59804729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2936E443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39DF9530" w14:textId="6FB33F04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BMEGT51M557</w:t>
            </w:r>
          </w:p>
        </w:tc>
        <w:tc>
          <w:tcPr>
            <w:tcW w:w="2977" w:type="dxa"/>
          </w:tcPr>
          <w:p w14:paraId="516B2AC7" w14:textId="19AC342B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5E7A65" w:rsidRPr="00A45115" w14:paraId="09949D1A" w14:textId="77777777" w:rsidTr="00931BA3">
        <w:tc>
          <w:tcPr>
            <w:tcW w:w="2937" w:type="dxa"/>
          </w:tcPr>
          <w:p w14:paraId="312375CF" w14:textId="77777777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Speciális nevelési területek és tanulásmódszertan</w:t>
            </w:r>
          </w:p>
        </w:tc>
        <w:tc>
          <w:tcPr>
            <w:tcW w:w="790" w:type="dxa"/>
          </w:tcPr>
          <w:p w14:paraId="386B4CE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07733249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95CDC9B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A880817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FAB35C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63A911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2FDE21D6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77C4E4D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578BB444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258F7C5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CA18460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B6012E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FC1A1A0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2624712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F4D7679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09C6E03E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D956DB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89F9C83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7E4437E9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1A21DC2F" w14:textId="4A85734A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BMEGT51M558</w:t>
            </w:r>
          </w:p>
        </w:tc>
        <w:tc>
          <w:tcPr>
            <w:tcW w:w="2977" w:type="dxa"/>
          </w:tcPr>
          <w:p w14:paraId="2008B857" w14:textId="7E5A23B1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5E7A65" w:rsidRPr="00A45115" w14:paraId="5F178AE2" w14:textId="77777777" w:rsidTr="00931BA3">
        <w:tc>
          <w:tcPr>
            <w:tcW w:w="2937" w:type="dxa"/>
          </w:tcPr>
          <w:p w14:paraId="255BAA77" w14:textId="77777777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Közösségi pedagógiai és tanítási gyakorlat</w:t>
            </w:r>
          </w:p>
        </w:tc>
        <w:tc>
          <w:tcPr>
            <w:tcW w:w="790" w:type="dxa"/>
          </w:tcPr>
          <w:p w14:paraId="48A75DA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57C112B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4F77C54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5695C6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60BF7D2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442F29E7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60674B12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75B7EEAB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42" w:type="dxa"/>
          </w:tcPr>
          <w:p w14:paraId="2C4BFD00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7A35AB9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78056BDD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308089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63DE304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F3AF4B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3CAB5F2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2B2D7D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20FEFA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86AE178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27588AB8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0ACE6B52" w14:textId="7CA4BB04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BMEGT51M559</w:t>
            </w:r>
          </w:p>
        </w:tc>
        <w:tc>
          <w:tcPr>
            <w:tcW w:w="2977" w:type="dxa"/>
          </w:tcPr>
          <w:p w14:paraId="2BF7DE4A" w14:textId="631847D7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673F44" w:rsidRPr="00A45115" w14:paraId="6B321E67" w14:textId="77777777" w:rsidTr="00387401">
        <w:tc>
          <w:tcPr>
            <w:tcW w:w="20804" w:type="dxa"/>
            <w:gridSpan w:val="22"/>
          </w:tcPr>
          <w:p w14:paraId="2537DD50" w14:textId="77777777" w:rsidR="00673F44" w:rsidRPr="00A45115" w:rsidRDefault="00673F44" w:rsidP="00436259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A45115">
              <w:rPr>
                <w:rFonts w:ascii="Cambria" w:hAnsi="Cambria"/>
                <w:b/>
                <w:sz w:val="18"/>
                <w:szCs w:val="18"/>
              </w:rPr>
              <w:t>III. Tanári felkészítés – Szakmódszertani tárgyak (15 kredit)</w:t>
            </w:r>
          </w:p>
        </w:tc>
      </w:tr>
      <w:tr w:rsidR="005E7A65" w:rsidRPr="00A45115" w14:paraId="1263F7C7" w14:textId="77777777" w:rsidTr="001A08EA">
        <w:tc>
          <w:tcPr>
            <w:tcW w:w="2937" w:type="dxa"/>
          </w:tcPr>
          <w:p w14:paraId="7CC5352C" w14:textId="77777777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Szakmódszertan I.</w:t>
            </w:r>
          </w:p>
        </w:tc>
        <w:tc>
          <w:tcPr>
            <w:tcW w:w="790" w:type="dxa"/>
          </w:tcPr>
          <w:p w14:paraId="3495DE9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</w:tcPr>
          <w:p w14:paraId="7488CED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F752B8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D14F22E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79B916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625C2D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11B12C72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5502BF92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657C19AE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64F219A7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6CEF5A8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CB30DA4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C1F1DB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0C4378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293BA91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8693C2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8362240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FCCC8E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4E44A6C7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3ABEFE1B" w14:textId="25457D8D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BMEGT51M560</w:t>
            </w:r>
          </w:p>
        </w:tc>
        <w:tc>
          <w:tcPr>
            <w:tcW w:w="2977" w:type="dxa"/>
          </w:tcPr>
          <w:p w14:paraId="4C27152B" w14:textId="3588FDC4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5E7A65" w:rsidRPr="00A45115" w14:paraId="077191BF" w14:textId="77777777" w:rsidTr="001A08EA">
        <w:tc>
          <w:tcPr>
            <w:tcW w:w="2937" w:type="dxa"/>
          </w:tcPr>
          <w:p w14:paraId="20254903" w14:textId="77777777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Szakmódszertan II.</w:t>
            </w:r>
          </w:p>
        </w:tc>
        <w:tc>
          <w:tcPr>
            <w:tcW w:w="790" w:type="dxa"/>
          </w:tcPr>
          <w:p w14:paraId="516EC903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</w:tcPr>
          <w:p w14:paraId="22225886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AAADDC1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809FD1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2405718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1959FC7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2C37961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6B867614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06CC92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086E1951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2CDEFB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17267F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D0C68AD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018607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2393768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80F4E85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E4437EE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A2289B6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1A0A0CA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0E94D836" w14:textId="75EE47F6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BMEGT51M561</w:t>
            </w:r>
          </w:p>
        </w:tc>
        <w:tc>
          <w:tcPr>
            <w:tcW w:w="2977" w:type="dxa"/>
          </w:tcPr>
          <w:p w14:paraId="7F374C28" w14:textId="637C08F0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5E7A65" w:rsidRPr="00A45115" w14:paraId="5D2F1F0F" w14:textId="77777777" w:rsidTr="001A08EA">
        <w:tc>
          <w:tcPr>
            <w:tcW w:w="2937" w:type="dxa"/>
          </w:tcPr>
          <w:p w14:paraId="2AF0FF90" w14:textId="77777777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Szakmódszertan III.</w:t>
            </w:r>
          </w:p>
        </w:tc>
        <w:tc>
          <w:tcPr>
            <w:tcW w:w="790" w:type="dxa"/>
          </w:tcPr>
          <w:p w14:paraId="7A891379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</w:tcPr>
          <w:p w14:paraId="77BCF2D4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6BCA22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DA69F98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C455EBC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3C504E4E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6FD8D17D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6BE9895D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7947B6C8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4F3C1C8D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0203DD7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FF13B2A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477C732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221BCA0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34E42CE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C65BC44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5F457F7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9DF81B7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2E7FFAEF" w14:textId="77777777" w:rsidR="005E7A65" w:rsidRPr="00A451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7ECA782A" w14:textId="514B9BFB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BMEGT51M562</w:t>
            </w:r>
          </w:p>
        </w:tc>
        <w:tc>
          <w:tcPr>
            <w:tcW w:w="2977" w:type="dxa"/>
          </w:tcPr>
          <w:p w14:paraId="3870DF31" w14:textId="286FDCFE" w:rsidR="005E7A65" w:rsidRPr="00A451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5E7A65" w:rsidRPr="00847315" w14:paraId="1CE1E1A8" w14:textId="77777777" w:rsidTr="00BB2EBC">
        <w:tc>
          <w:tcPr>
            <w:tcW w:w="2937" w:type="dxa"/>
          </w:tcPr>
          <w:p w14:paraId="73C76E7E" w14:textId="77777777" w:rsidR="005E7A65" w:rsidRPr="008473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Szakmódszertani iskolai gyakorlat</w:t>
            </w:r>
          </w:p>
        </w:tc>
        <w:tc>
          <w:tcPr>
            <w:tcW w:w="790" w:type="dxa"/>
          </w:tcPr>
          <w:p w14:paraId="44E6D521" w14:textId="77777777" w:rsidR="005E7A65" w:rsidRPr="008473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668B287B" w14:textId="77777777" w:rsidR="005E7A65" w:rsidRPr="008473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39CDA31" w14:textId="77777777" w:rsidR="005E7A65" w:rsidRPr="008473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36B45AB" w14:textId="77777777" w:rsidR="005E7A65" w:rsidRPr="008473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55C8FFB" w14:textId="77777777" w:rsidR="005E7A65" w:rsidRPr="008473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3B0C6860" w14:textId="77777777" w:rsidR="005E7A65" w:rsidRPr="008473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660CFCB2" w14:textId="77777777" w:rsidR="005E7A65" w:rsidRPr="008473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1B471FFE" w14:textId="77777777" w:rsidR="005E7A65" w:rsidRPr="008473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1542" w:type="dxa"/>
          </w:tcPr>
          <w:p w14:paraId="12A31942" w14:textId="77777777" w:rsidR="005E7A65" w:rsidRPr="008473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160CC57B" w14:textId="77777777" w:rsidR="005E7A65" w:rsidRPr="008473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300C49F" w14:textId="77777777" w:rsidR="005E7A65" w:rsidRPr="008473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F83BF6F" w14:textId="77777777" w:rsidR="005E7A65" w:rsidRPr="008473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C53DD98" w14:textId="77777777" w:rsidR="005E7A65" w:rsidRPr="008473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868D9A7" w14:textId="77777777" w:rsidR="005E7A65" w:rsidRPr="008473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9728F72" w14:textId="77777777" w:rsidR="005E7A65" w:rsidRPr="008473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7AF5CF98" w14:textId="77777777" w:rsidR="005E7A65" w:rsidRPr="008473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4329E97D" w14:textId="77777777" w:rsidR="005E7A65" w:rsidRPr="008473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9EF3036" w14:textId="77777777" w:rsidR="005E7A65" w:rsidRPr="008473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28194C41" w14:textId="77777777" w:rsidR="005E7A65" w:rsidRPr="00847315" w:rsidRDefault="005E7A65" w:rsidP="005E7A6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6D8F1BC6" w14:textId="5CABD083" w:rsidR="005E7A65" w:rsidRPr="008473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BMEGT51M564</w:t>
            </w:r>
          </w:p>
        </w:tc>
        <w:tc>
          <w:tcPr>
            <w:tcW w:w="2977" w:type="dxa"/>
          </w:tcPr>
          <w:p w14:paraId="262963AE" w14:textId="667DD523" w:rsidR="005E7A65" w:rsidRPr="00847315" w:rsidRDefault="005E7A65" w:rsidP="005E7A6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673F44" w:rsidRPr="00847315" w14:paraId="0385CC82" w14:textId="77777777" w:rsidTr="00C67635">
        <w:tc>
          <w:tcPr>
            <w:tcW w:w="15021" w:type="dxa"/>
            <w:gridSpan w:val="20"/>
            <w:tcBorders>
              <w:bottom w:val="single" w:sz="4" w:space="0" w:color="auto"/>
            </w:tcBorders>
          </w:tcPr>
          <w:p w14:paraId="209A9C89" w14:textId="77777777" w:rsidR="00673F44" w:rsidRPr="00847315" w:rsidRDefault="00673F44" w:rsidP="00C67635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847315">
              <w:rPr>
                <w:rFonts w:ascii="Cambria" w:hAnsi="Cambria"/>
                <w:b/>
                <w:sz w:val="18"/>
                <w:szCs w:val="18"/>
              </w:rPr>
              <w:t>IV. Összefüggő, egyéni iskolai gyakorlat (</w:t>
            </w: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  <w:r w:rsidRPr="00847315">
              <w:rPr>
                <w:rFonts w:ascii="Cambria" w:hAnsi="Cambria"/>
                <w:b/>
                <w:sz w:val="18"/>
                <w:szCs w:val="18"/>
              </w:rPr>
              <w:t xml:space="preserve"> kredit)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6673F794" w14:textId="77777777" w:rsidR="00673F44" w:rsidRPr="00847315" w:rsidRDefault="00673F44" w:rsidP="001F0FD5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9EDD15F" w14:textId="77777777" w:rsidR="00673F44" w:rsidRPr="00847315" w:rsidRDefault="00673F44" w:rsidP="001F0FD5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673F44" w:rsidRPr="00C67635" w14:paraId="05952E7B" w14:textId="77777777" w:rsidTr="00C67635">
        <w:tc>
          <w:tcPr>
            <w:tcW w:w="2937" w:type="dxa"/>
            <w:shd w:val="clear" w:color="auto" w:fill="auto"/>
          </w:tcPr>
          <w:p w14:paraId="3F034409" w14:textId="77777777" w:rsidR="00673F44" w:rsidRPr="00C67635" w:rsidRDefault="00673F44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lastRenderedPageBreak/>
              <w:t>Összefüggő, egyéni iskolai gyakorlat I</w:t>
            </w:r>
            <w:r>
              <w:rPr>
                <w:rFonts w:ascii="Cambria" w:hAnsi="Cambria"/>
                <w:sz w:val="18"/>
                <w:szCs w:val="18"/>
              </w:rPr>
              <w:t>I</w:t>
            </w:r>
            <w:r w:rsidRPr="00C67635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790" w:type="dxa"/>
            <w:shd w:val="clear" w:color="auto" w:fill="auto"/>
          </w:tcPr>
          <w:p w14:paraId="7B55D892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394" w:type="dxa"/>
            <w:shd w:val="clear" w:color="auto" w:fill="auto"/>
          </w:tcPr>
          <w:p w14:paraId="276247EF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06E6F13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7A7D7D0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D0F0AF9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35" w:type="dxa"/>
            <w:shd w:val="clear" w:color="auto" w:fill="auto"/>
          </w:tcPr>
          <w:p w14:paraId="7524D193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2088F834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  <w:shd w:val="clear" w:color="auto" w:fill="auto"/>
          </w:tcPr>
          <w:p w14:paraId="41A6A9D9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79</w:t>
            </w:r>
          </w:p>
        </w:tc>
        <w:tc>
          <w:tcPr>
            <w:tcW w:w="1542" w:type="dxa"/>
            <w:shd w:val="clear" w:color="auto" w:fill="auto"/>
          </w:tcPr>
          <w:p w14:paraId="31CEC432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  <w:shd w:val="clear" w:color="auto" w:fill="auto"/>
          </w:tcPr>
          <w:p w14:paraId="64498E40" w14:textId="77777777" w:rsidR="00673F44" w:rsidRPr="00C67635" w:rsidRDefault="00CD0A1B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  <w:shd w:val="clear" w:color="auto" w:fill="auto"/>
          </w:tcPr>
          <w:p w14:paraId="74E31027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45EF9F61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14C225C8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77301F74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0C338F05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31025942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4226F36C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6B5543C8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  <w:shd w:val="clear" w:color="auto" w:fill="auto"/>
          </w:tcPr>
          <w:p w14:paraId="41164FC9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shd w:val="clear" w:color="auto" w:fill="auto"/>
          </w:tcPr>
          <w:p w14:paraId="0FFF9CE0" w14:textId="14E15E48" w:rsidR="00673F44" w:rsidRPr="00C67635" w:rsidRDefault="005E7A65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5C320275" w14:textId="046689E4" w:rsidR="00673F44" w:rsidRPr="00C67635" w:rsidRDefault="00673F44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673F44" w:rsidRPr="00C67635" w14:paraId="1A0365E4" w14:textId="77777777" w:rsidTr="00C67635">
        <w:tc>
          <w:tcPr>
            <w:tcW w:w="2937" w:type="dxa"/>
            <w:shd w:val="clear" w:color="auto" w:fill="auto"/>
          </w:tcPr>
          <w:p w14:paraId="4724CE58" w14:textId="77777777" w:rsidR="00673F44" w:rsidRPr="00C67635" w:rsidRDefault="00673F44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Pedagógiai szeminárium I.</w:t>
            </w:r>
          </w:p>
        </w:tc>
        <w:tc>
          <w:tcPr>
            <w:tcW w:w="790" w:type="dxa"/>
            <w:shd w:val="clear" w:color="auto" w:fill="auto"/>
          </w:tcPr>
          <w:p w14:paraId="6A0CDF81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  <w:shd w:val="clear" w:color="auto" w:fill="auto"/>
          </w:tcPr>
          <w:p w14:paraId="0AE75A64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88371D6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5B311D6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1BFF239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35" w:type="dxa"/>
            <w:shd w:val="clear" w:color="auto" w:fill="auto"/>
          </w:tcPr>
          <w:p w14:paraId="0BBC2005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4B2512D8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7" w:type="dxa"/>
            <w:shd w:val="clear" w:color="auto" w:fill="auto"/>
          </w:tcPr>
          <w:p w14:paraId="6850B6B1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  <w:shd w:val="clear" w:color="auto" w:fill="auto"/>
          </w:tcPr>
          <w:p w14:paraId="7B7D966A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  <w:shd w:val="clear" w:color="auto" w:fill="auto"/>
          </w:tcPr>
          <w:p w14:paraId="1C0052DA" w14:textId="77777777" w:rsidR="00673F44" w:rsidRPr="00C67635" w:rsidRDefault="00CD0A1B" w:rsidP="000202B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  <w:shd w:val="clear" w:color="auto" w:fill="auto"/>
          </w:tcPr>
          <w:p w14:paraId="53772FDD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1E7413BE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66262D6C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61A97A6C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3DCA7A8B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1BCC0343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7CA5CFDE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00247023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  <w:shd w:val="clear" w:color="auto" w:fill="auto"/>
          </w:tcPr>
          <w:p w14:paraId="10EEA531" w14:textId="77777777" w:rsidR="00673F44" w:rsidRPr="00C6763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shd w:val="clear" w:color="auto" w:fill="auto"/>
          </w:tcPr>
          <w:p w14:paraId="2E43FE4D" w14:textId="03CF4777" w:rsidR="00673F44" w:rsidRPr="00C67635" w:rsidRDefault="005E7A65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017FAC58" w14:textId="6CC4B210" w:rsidR="00673F44" w:rsidRPr="00C67635" w:rsidRDefault="00673F44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673F44" w:rsidRPr="00EC406A" w14:paraId="0A17CB08" w14:textId="77777777" w:rsidTr="00BB2EBC">
        <w:tc>
          <w:tcPr>
            <w:tcW w:w="2937" w:type="dxa"/>
          </w:tcPr>
          <w:p w14:paraId="0F689EF8" w14:textId="77777777" w:rsidR="00673F44" w:rsidRPr="00EC406A" w:rsidRDefault="00673F44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Portfólió I.</w:t>
            </w:r>
          </w:p>
        </w:tc>
        <w:tc>
          <w:tcPr>
            <w:tcW w:w="790" w:type="dxa"/>
          </w:tcPr>
          <w:p w14:paraId="3BA7457B" w14:textId="77777777" w:rsidR="00673F44" w:rsidRPr="00EC406A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394" w:type="dxa"/>
          </w:tcPr>
          <w:p w14:paraId="1B21566A" w14:textId="77777777" w:rsidR="00673F44" w:rsidRPr="00EC406A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8FCF0AE" w14:textId="77777777" w:rsidR="00673F44" w:rsidRPr="00EC406A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AAA2AB0" w14:textId="77777777" w:rsidR="00673F44" w:rsidRPr="00EC406A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D3475DB" w14:textId="77777777" w:rsidR="00673F44" w:rsidRPr="00EC406A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35" w:type="dxa"/>
          </w:tcPr>
          <w:p w14:paraId="609A3D2E" w14:textId="77777777" w:rsidR="00673F44" w:rsidRPr="00EC406A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1829F9D6" w14:textId="77777777" w:rsidR="00673F44" w:rsidRPr="00EC406A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28</w:t>
            </w:r>
          </w:p>
        </w:tc>
        <w:tc>
          <w:tcPr>
            <w:tcW w:w="767" w:type="dxa"/>
          </w:tcPr>
          <w:p w14:paraId="1D623E57" w14:textId="77777777" w:rsidR="00673F44" w:rsidRPr="00EC406A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5CFE60E7" w14:textId="77777777" w:rsidR="00673F44" w:rsidRPr="00EC406A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25D85AD5" w14:textId="77777777" w:rsidR="00673F44" w:rsidRPr="00EC406A" w:rsidRDefault="00CD0A1B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782159D8" w14:textId="77777777" w:rsidR="00673F44" w:rsidRPr="00EC406A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280A3B6" w14:textId="77777777" w:rsidR="00673F44" w:rsidRPr="00EC406A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C155ADB" w14:textId="77777777" w:rsidR="00673F44" w:rsidRPr="00EC406A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A4B3FF4" w14:textId="77777777" w:rsidR="00673F44" w:rsidRPr="00EC406A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23E1368E" w14:textId="77777777" w:rsidR="00673F44" w:rsidRPr="00EC406A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11F6A0EF" w14:textId="77777777" w:rsidR="00673F44" w:rsidRPr="00EC406A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D889EE8" w14:textId="77777777" w:rsidR="00673F44" w:rsidRPr="00EC406A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D44F8F5" w14:textId="77777777" w:rsidR="00673F44" w:rsidRPr="00EC406A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1A0F9E35" w14:textId="77777777" w:rsidR="00673F44" w:rsidRPr="00EC406A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64350A81" w14:textId="2086FFF4" w:rsidR="00673F44" w:rsidRPr="00EC406A" w:rsidRDefault="005E7A65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77" w:type="dxa"/>
          </w:tcPr>
          <w:p w14:paraId="61E0D9FE" w14:textId="50EFFF88" w:rsidR="00673F44" w:rsidRPr="00EC406A" w:rsidRDefault="00673F44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673F44" w:rsidRPr="00A45115" w14:paraId="33A1C41F" w14:textId="77777777" w:rsidTr="00BB2EBC">
        <w:tc>
          <w:tcPr>
            <w:tcW w:w="15021" w:type="dxa"/>
            <w:gridSpan w:val="20"/>
          </w:tcPr>
          <w:p w14:paraId="4DD498A5" w14:textId="77777777" w:rsidR="00673F44" w:rsidRPr="00A45115" w:rsidRDefault="00673F44" w:rsidP="0003320B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A45115">
              <w:rPr>
                <w:rFonts w:ascii="Cambria" w:hAnsi="Cambria"/>
                <w:b/>
                <w:sz w:val="18"/>
                <w:szCs w:val="18"/>
              </w:rPr>
              <w:t xml:space="preserve">V. </w:t>
            </w:r>
            <w:r>
              <w:rPr>
                <w:rFonts w:ascii="Cambria" w:hAnsi="Cambria"/>
                <w:b/>
                <w:sz w:val="18"/>
                <w:szCs w:val="18"/>
              </w:rPr>
              <w:t>Diplomamunka</w:t>
            </w:r>
            <w:r w:rsidRPr="00A45115"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r>
              <w:rPr>
                <w:rFonts w:ascii="Cambria" w:hAnsi="Cambria"/>
                <w:b/>
                <w:sz w:val="18"/>
                <w:szCs w:val="18"/>
              </w:rPr>
              <w:t>0</w:t>
            </w:r>
            <w:r w:rsidRPr="00A45115">
              <w:rPr>
                <w:rFonts w:ascii="Cambria" w:hAnsi="Cambria"/>
                <w:b/>
                <w:sz w:val="18"/>
                <w:szCs w:val="18"/>
              </w:rPr>
              <w:t xml:space="preserve"> kredit)</w:t>
            </w:r>
          </w:p>
        </w:tc>
        <w:tc>
          <w:tcPr>
            <w:tcW w:w="2806" w:type="dxa"/>
          </w:tcPr>
          <w:p w14:paraId="6FF0C842" w14:textId="77777777" w:rsidR="00673F44" w:rsidRPr="00A45115" w:rsidRDefault="00673F44" w:rsidP="00FA0DD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033F6F69" w14:textId="77777777" w:rsidR="00673F44" w:rsidRPr="00A45115" w:rsidRDefault="00673F44" w:rsidP="00FA0DD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673F44" w:rsidRPr="00A45115" w14:paraId="7687CA81" w14:textId="77777777" w:rsidTr="00BB2EBC">
        <w:tc>
          <w:tcPr>
            <w:tcW w:w="2937" w:type="dxa"/>
          </w:tcPr>
          <w:p w14:paraId="5FED9CD9" w14:textId="77777777" w:rsidR="00673F44" w:rsidRPr="00A45115" w:rsidRDefault="00673F44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Módszertani projekt I</w:t>
            </w:r>
            <w:r>
              <w:rPr>
                <w:rFonts w:ascii="Cambria" w:hAnsi="Cambria"/>
                <w:sz w:val="18"/>
                <w:szCs w:val="18"/>
              </w:rPr>
              <w:t>I</w:t>
            </w:r>
            <w:r w:rsidRPr="00A45115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>***</w:t>
            </w:r>
          </w:p>
        </w:tc>
        <w:tc>
          <w:tcPr>
            <w:tcW w:w="790" w:type="dxa"/>
          </w:tcPr>
          <w:p w14:paraId="39A71B88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394" w:type="dxa"/>
          </w:tcPr>
          <w:p w14:paraId="5AD7FD0E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B13FB52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89D4E95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5DC8326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779FF42F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4E67B5CB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7BB61D5C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42" w:type="dxa"/>
          </w:tcPr>
          <w:p w14:paraId="149152DA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757" w:type="dxa"/>
          </w:tcPr>
          <w:p w14:paraId="26243590" w14:textId="77777777" w:rsidR="00673F44" w:rsidRPr="00A45115" w:rsidRDefault="00CD0A1B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62789E9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5E29D1D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1B249D6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FC76A96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050E026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29B3DB9C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73FCC649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434FDDD3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69FDB281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44B5EA4F" w14:textId="26AE725A" w:rsidR="00673F44" w:rsidRPr="00A45115" w:rsidRDefault="005E7A65" w:rsidP="00571F9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977" w:type="dxa"/>
          </w:tcPr>
          <w:p w14:paraId="11EAC4AD" w14:textId="222AD7A7" w:rsidR="00673F44" w:rsidRPr="00A45115" w:rsidRDefault="00673F44" w:rsidP="00D2258B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673F44" w:rsidRPr="00A45115" w14:paraId="7A20BEDC" w14:textId="77777777" w:rsidTr="00BB2EBC">
        <w:tc>
          <w:tcPr>
            <w:tcW w:w="2937" w:type="dxa"/>
            <w:tcBorders>
              <w:bottom w:val="double" w:sz="4" w:space="0" w:color="auto"/>
            </w:tcBorders>
          </w:tcPr>
          <w:p w14:paraId="5270B6C4" w14:textId="77777777" w:rsidR="00673F44" w:rsidRPr="00A45115" w:rsidRDefault="00673F44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 xml:space="preserve">Diplomamunka </w:t>
            </w:r>
            <w:r>
              <w:rPr>
                <w:rFonts w:ascii="Cambria" w:hAnsi="Cambria"/>
                <w:sz w:val="18"/>
                <w:szCs w:val="18"/>
              </w:rPr>
              <w:t>II</w:t>
            </w:r>
            <w:r w:rsidRPr="00A45115">
              <w:rPr>
                <w:rFonts w:ascii="Cambria" w:hAnsi="Cambria"/>
                <w:sz w:val="18"/>
                <w:szCs w:val="18"/>
              </w:rPr>
              <w:t>I.</w:t>
            </w:r>
            <w:r>
              <w:rPr>
                <w:rFonts w:ascii="Cambria" w:hAnsi="Cambria"/>
                <w:sz w:val="18"/>
                <w:szCs w:val="18"/>
              </w:rPr>
              <w:t>****</w:t>
            </w:r>
          </w:p>
        </w:tc>
        <w:tc>
          <w:tcPr>
            <w:tcW w:w="790" w:type="dxa"/>
            <w:tcBorders>
              <w:bottom w:val="double" w:sz="4" w:space="0" w:color="auto"/>
            </w:tcBorders>
          </w:tcPr>
          <w:p w14:paraId="49205971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79140E87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17E4004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336A8D61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9BE975C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35" w:type="dxa"/>
            <w:tcBorders>
              <w:bottom w:val="double" w:sz="4" w:space="0" w:color="auto"/>
            </w:tcBorders>
          </w:tcPr>
          <w:p w14:paraId="3FC16516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14:paraId="794FCD76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bottom w:val="double" w:sz="4" w:space="0" w:color="auto"/>
            </w:tcBorders>
          </w:tcPr>
          <w:p w14:paraId="058A2B38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23</w:t>
            </w:r>
          </w:p>
        </w:tc>
        <w:tc>
          <w:tcPr>
            <w:tcW w:w="1542" w:type="dxa"/>
            <w:tcBorders>
              <w:bottom w:val="double" w:sz="4" w:space="0" w:color="auto"/>
            </w:tcBorders>
          </w:tcPr>
          <w:p w14:paraId="20A8C6DB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757" w:type="dxa"/>
            <w:tcBorders>
              <w:bottom w:val="double" w:sz="4" w:space="0" w:color="auto"/>
            </w:tcBorders>
          </w:tcPr>
          <w:p w14:paraId="05E18C4A" w14:textId="77777777" w:rsidR="00673F44" w:rsidRPr="00A45115" w:rsidRDefault="00CD0A1B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38CFA65C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12DE919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2954171C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A075B66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274A23CF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624C882D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2D11073B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014F36F5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  <w:tcBorders>
              <w:bottom w:val="double" w:sz="4" w:space="0" w:color="auto"/>
            </w:tcBorders>
          </w:tcPr>
          <w:p w14:paraId="56FC0448" w14:textId="77777777" w:rsidR="00673F44" w:rsidRPr="00A45115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tcBorders>
              <w:bottom w:val="double" w:sz="4" w:space="0" w:color="auto"/>
            </w:tcBorders>
          </w:tcPr>
          <w:p w14:paraId="1D3D2F9A" w14:textId="7CEA4AE5" w:rsidR="00673F44" w:rsidRPr="00A45115" w:rsidRDefault="005E7A65" w:rsidP="00571F9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4F57E609" w14:textId="609FF3F0" w:rsidR="00673F44" w:rsidRPr="00A45115" w:rsidRDefault="00673F44" w:rsidP="00571F9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673F44" w:rsidRPr="00FD772B" w14:paraId="64633C5A" w14:textId="77777777" w:rsidTr="00BB2EBC">
        <w:tc>
          <w:tcPr>
            <w:tcW w:w="293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546E4B9" w14:textId="77777777" w:rsidR="00673F44" w:rsidRDefault="00673F44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Összesen: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BC16F24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120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6D17B10" w14:textId="77777777" w:rsidR="00673F44" w:rsidRPr="008300A3" w:rsidRDefault="00673F44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  <w:r w:rsidR="007402E9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D6AFD7E" w14:textId="77777777" w:rsidR="00673F44" w:rsidRPr="008300A3" w:rsidRDefault="007402E9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30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C8B74BB" w14:textId="77777777" w:rsidR="00673F44" w:rsidRPr="008300A3" w:rsidRDefault="007402E9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27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D0A1F58" w14:textId="77777777" w:rsidR="00673F44" w:rsidRPr="008300A3" w:rsidRDefault="00673F44" w:rsidP="007402E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  <w:r w:rsidR="007402E9">
              <w:rPr>
                <w:rFonts w:ascii="Cambria" w:hAnsi="Cambria"/>
                <w:sz w:val="16"/>
                <w:szCs w:val="16"/>
              </w:rPr>
              <w:t>0</w:t>
            </w:r>
          </w:p>
        </w:tc>
        <w:tc>
          <w:tcPr>
            <w:tcW w:w="1035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8616503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139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B6CE941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148</w:t>
            </w:r>
          </w:p>
        </w:tc>
        <w:tc>
          <w:tcPr>
            <w:tcW w:w="76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C3D08D3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259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C8878EA" w14:textId="77777777" w:rsidR="00673F44" w:rsidRPr="00FD772B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v: 7; é: 19</w:t>
            </w:r>
          </w:p>
        </w:tc>
        <w:tc>
          <w:tcPr>
            <w:tcW w:w="175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A93A95D" w14:textId="77777777" w:rsidR="00673F44" w:rsidRPr="00FD772B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DD50E1B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18AF9EC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BA2C3F4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E442CBA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874A12E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D5831BB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B78D2D5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53D37FB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89962BC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F6DBC3B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FDB1FE5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4E0F3052" w14:textId="77777777" w:rsidR="00D67374" w:rsidRDefault="00FD772B" w:rsidP="00FD772B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>* Követelmény: é: évközi jegy; v: vizsga</w:t>
      </w:r>
    </w:p>
    <w:p w14:paraId="37BD9BA5" w14:textId="77777777" w:rsidR="00FD772B" w:rsidRDefault="00FD772B" w:rsidP="00FD772B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>** Tanári kompetenciák</w:t>
      </w:r>
      <w:r w:rsidR="00FE7881">
        <w:rPr>
          <w:rFonts w:ascii="Cambria" w:hAnsi="Cambria"/>
        </w:rPr>
        <w:t xml:space="preserve"> (8/2013 EMMI rendelet)</w:t>
      </w:r>
      <w:r>
        <w:rPr>
          <w:rFonts w:ascii="Cambria" w:hAnsi="Cambria"/>
        </w:rPr>
        <w:t xml:space="preserve">: 1. </w:t>
      </w:r>
      <w:r w:rsidR="00FE7881">
        <w:rPr>
          <w:rFonts w:ascii="Cambria" w:hAnsi="Cambria"/>
        </w:rPr>
        <w:t>A</w:t>
      </w:r>
      <w:r w:rsidR="00FE7881" w:rsidRPr="00FE7881">
        <w:rPr>
          <w:rFonts w:ascii="Cambria" w:hAnsi="Cambria"/>
        </w:rPr>
        <w:t xml:space="preserve"> tanuló személyiségének fejlesztése, az egyéni bánásmód érvényesítése</w:t>
      </w:r>
      <w:r w:rsidR="00FE7881">
        <w:rPr>
          <w:rFonts w:ascii="Cambria" w:hAnsi="Cambria"/>
        </w:rPr>
        <w:t>. 2. A</w:t>
      </w:r>
      <w:r w:rsidR="00FE7881" w:rsidRPr="00FE7881">
        <w:rPr>
          <w:rFonts w:ascii="Cambria" w:hAnsi="Cambria"/>
        </w:rPr>
        <w:t xml:space="preserve"> tanulói csoportok, közösségek alakulásának segítése, fejlesztése</w:t>
      </w:r>
      <w:r w:rsidR="00FE7881">
        <w:rPr>
          <w:rFonts w:ascii="Cambria" w:hAnsi="Cambria"/>
        </w:rPr>
        <w:t>. 3. A</w:t>
      </w:r>
      <w:r w:rsidR="00FE7881" w:rsidRPr="00FE7881">
        <w:rPr>
          <w:rFonts w:ascii="Cambria" w:hAnsi="Cambria"/>
        </w:rPr>
        <w:t xml:space="preserve"> szakmódszertani és a szaktárgyi tudás</w:t>
      </w:r>
      <w:r w:rsidR="00FE7881">
        <w:rPr>
          <w:rFonts w:ascii="Cambria" w:hAnsi="Cambria"/>
        </w:rPr>
        <w:t>. 4. A</w:t>
      </w:r>
      <w:r w:rsidR="00FE7881" w:rsidRPr="00FE7881">
        <w:rPr>
          <w:rFonts w:ascii="Cambria" w:hAnsi="Cambria"/>
        </w:rPr>
        <w:t xml:space="preserve"> pedagógiai folyamat tervezése</w:t>
      </w:r>
      <w:r w:rsidR="00FE7881">
        <w:rPr>
          <w:rFonts w:ascii="Cambria" w:hAnsi="Cambria"/>
        </w:rPr>
        <w:t>. 5. A</w:t>
      </w:r>
      <w:r w:rsidR="00FE7881" w:rsidRPr="00FE7881">
        <w:rPr>
          <w:rFonts w:ascii="Cambria" w:hAnsi="Cambria"/>
        </w:rPr>
        <w:t xml:space="preserve"> tanulás támogatása, szervezése és irányítása</w:t>
      </w:r>
      <w:r w:rsidR="00FE7881">
        <w:rPr>
          <w:rFonts w:ascii="Cambria" w:hAnsi="Cambria"/>
        </w:rPr>
        <w:t>. 6. A</w:t>
      </w:r>
      <w:r w:rsidR="00FE7881" w:rsidRPr="00FE7881">
        <w:rPr>
          <w:rFonts w:ascii="Cambria" w:hAnsi="Cambria"/>
        </w:rPr>
        <w:t xml:space="preserve"> pedagógiai folyamatok és a tanulók értékelése</w:t>
      </w:r>
      <w:r w:rsidR="00FE7881">
        <w:rPr>
          <w:rFonts w:ascii="Cambria" w:hAnsi="Cambria"/>
        </w:rPr>
        <w:t>. 7. A</w:t>
      </w:r>
      <w:r w:rsidR="00FE7881" w:rsidRPr="00FE7881">
        <w:rPr>
          <w:rFonts w:ascii="Cambria" w:hAnsi="Cambria"/>
        </w:rPr>
        <w:t xml:space="preserve"> kommunikáció, a szakmai együttműködés és a pályaidentitás</w:t>
      </w:r>
      <w:r w:rsidR="00FE7881">
        <w:rPr>
          <w:rFonts w:ascii="Cambria" w:hAnsi="Cambria"/>
        </w:rPr>
        <w:t>. 8. A</w:t>
      </w:r>
      <w:r w:rsidR="00FE7881" w:rsidRPr="00FE7881">
        <w:rPr>
          <w:rFonts w:ascii="Cambria" w:hAnsi="Cambria"/>
        </w:rPr>
        <w:t>z autonómia és a felelősségvállalás</w:t>
      </w:r>
      <w:r w:rsidR="00FE7881">
        <w:rPr>
          <w:rFonts w:ascii="Cambria" w:hAnsi="Cambria"/>
        </w:rPr>
        <w:t>. + Speciális szakmai tanár kompetenciák.</w:t>
      </w:r>
    </w:p>
    <w:p w14:paraId="0008EB54" w14:textId="77777777" w:rsidR="0003320B" w:rsidRDefault="0063268F" w:rsidP="0003320B">
      <w:pPr>
        <w:rPr>
          <w:rFonts w:ascii="Cambria" w:hAnsi="Cambria"/>
        </w:rPr>
      </w:pPr>
      <w:r>
        <w:rPr>
          <w:rFonts w:ascii="Cambria" w:hAnsi="Cambria"/>
        </w:rPr>
        <w:t xml:space="preserve">*** </w:t>
      </w:r>
      <w:r w:rsidR="0003320B">
        <w:rPr>
          <w:rFonts w:ascii="Cambria" w:hAnsi="Cambria"/>
        </w:rPr>
        <w:t>Kreditbeszámítás nélkül.</w:t>
      </w:r>
    </w:p>
    <w:p w14:paraId="71389595" w14:textId="77777777" w:rsidR="0003320B" w:rsidRDefault="0003320B" w:rsidP="0003320B">
      <w:pPr>
        <w:rPr>
          <w:rFonts w:ascii="Cambria" w:hAnsi="Cambria"/>
        </w:rPr>
      </w:pPr>
      <w:r>
        <w:rPr>
          <w:rFonts w:ascii="Cambria" w:hAnsi="Cambria"/>
        </w:rPr>
        <w:t>**** Kreditbeszámítás nélkül, kritérium követelmény.</w:t>
      </w:r>
    </w:p>
    <w:p w14:paraId="22CF6B72" w14:textId="77777777" w:rsidR="00FD772B" w:rsidRDefault="00FD772B">
      <w:pPr>
        <w:rPr>
          <w:rFonts w:ascii="Cambria" w:hAnsi="Cambria"/>
        </w:rPr>
      </w:pPr>
    </w:p>
    <w:p w14:paraId="0A59AE56" w14:textId="77777777" w:rsidR="008A7195" w:rsidRDefault="008A7195"/>
    <w:sectPr w:rsidR="008A7195" w:rsidSect="00BB2EBC">
      <w:pgSz w:w="23814" w:h="16840" w:orient="landscape" w:code="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3197C"/>
    <w:multiLevelType w:val="hybridMultilevel"/>
    <w:tmpl w:val="B972D974"/>
    <w:lvl w:ilvl="0" w:tplc="3E0E27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74"/>
    <w:rsid w:val="00016556"/>
    <w:rsid w:val="000202B8"/>
    <w:rsid w:val="0003320B"/>
    <w:rsid w:val="00084566"/>
    <w:rsid w:val="000F4E21"/>
    <w:rsid w:val="001733BC"/>
    <w:rsid w:val="001B6A5C"/>
    <w:rsid w:val="001C04D0"/>
    <w:rsid w:val="001C298B"/>
    <w:rsid w:val="001E1624"/>
    <w:rsid w:val="001F0FD5"/>
    <w:rsid w:val="00224309"/>
    <w:rsid w:val="002D494B"/>
    <w:rsid w:val="002E0064"/>
    <w:rsid w:val="002E5F01"/>
    <w:rsid w:val="002F1B5C"/>
    <w:rsid w:val="002F2B35"/>
    <w:rsid w:val="00300C9F"/>
    <w:rsid w:val="00323DD0"/>
    <w:rsid w:val="003404B7"/>
    <w:rsid w:val="00344B5E"/>
    <w:rsid w:val="00350169"/>
    <w:rsid w:val="003549FD"/>
    <w:rsid w:val="0035649E"/>
    <w:rsid w:val="00366567"/>
    <w:rsid w:val="00383523"/>
    <w:rsid w:val="003860A3"/>
    <w:rsid w:val="00387401"/>
    <w:rsid w:val="00387AA7"/>
    <w:rsid w:val="003918C5"/>
    <w:rsid w:val="003976F7"/>
    <w:rsid w:val="003B1605"/>
    <w:rsid w:val="00431D83"/>
    <w:rsid w:val="00436259"/>
    <w:rsid w:val="004D4240"/>
    <w:rsid w:val="004E1F53"/>
    <w:rsid w:val="005011B0"/>
    <w:rsid w:val="0054472E"/>
    <w:rsid w:val="00571F9C"/>
    <w:rsid w:val="005A641D"/>
    <w:rsid w:val="005B47F4"/>
    <w:rsid w:val="005C5D7D"/>
    <w:rsid w:val="005E7A65"/>
    <w:rsid w:val="005F2060"/>
    <w:rsid w:val="00602507"/>
    <w:rsid w:val="0060518C"/>
    <w:rsid w:val="0063268F"/>
    <w:rsid w:val="00673F44"/>
    <w:rsid w:val="006A6DFD"/>
    <w:rsid w:val="006C4DA6"/>
    <w:rsid w:val="006F34FD"/>
    <w:rsid w:val="006F679C"/>
    <w:rsid w:val="007039A4"/>
    <w:rsid w:val="00712C01"/>
    <w:rsid w:val="007172D8"/>
    <w:rsid w:val="00722675"/>
    <w:rsid w:val="007320EF"/>
    <w:rsid w:val="007402E9"/>
    <w:rsid w:val="00746342"/>
    <w:rsid w:val="007759F8"/>
    <w:rsid w:val="00786738"/>
    <w:rsid w:val="00797E8E"/>
    <w:rsid w:val="007A5BA4"/>
    <w:rsid w:val="007C7419"/>
    <w:rsid w:val="007D76C3"/>
    <w:rsid w:val="007F59C5"/>
    <w:rsid w:val="00802DA5"/>
    <w:rsid w:val="008030D4"/>
    <w:rsid w:val="008300A3"/>
    <w:rsid w:val="00847315"/>
    <w:rsid w:val="00850F17"/>
    <w:rsid w:val="008A1F03"/>
    <w:rsid w:val="008A7195"/>
    <w:rsid w:val="008F17DC"/>
    <w:rsid w:val="009128B3"/>
    <w:rsid w:val="0097382A"/>
    <w:rsid w:val="009B675C"/>
    <w:rsid w:val="009C0673"/>
    <w:rsid w:val="009D6B39"/>
    <w:rsid w:val="009D7142"/>
    <w:rsid w:val="00A20EA1"/>
    <w:rsid w:val="00A45115"/>
    <w:rsid w:val="00A8168C"/>
    <w:rsid w:val="00A85E53"/>
    <w:rsid w:val="00A874AC"/>
    <w:rsid w:val="00AC18D9"/>
    <w:rsid w:val="00AE112E"/>
    <w:rsid w:val="00AE7A34"/>
    <w:rsid w:val="00B150DC"/>
    <w:rsid w:val="00B37D2A"/>
    <w:rsid w:val="00B602A8"/>
    <w:rsid w:val="00BB2EBC"/>
    <w:rsid w:val="00BC3AA1"/>
    <w:rsid w:val="00BF7753"/>
    <w:rsid w:val="00C15272"/>
    <w:rsid w:val="00C57B38"/>
    <w:rsid w:val="00C64E5D"/>
    <w:rsid w:val="00C67635"/>
    <w:rsid w:val="00CB7D1F"/>
    <w:rsid w:val="00CC73D1"/>
    <w:rsid w:val="00CD0A1B"/>
    <w:rsid w:val="00D11F2F"/>
    <w:rsid w:val="00D2258B"/>
    <w:rsid w:val="00D23AB1"/>
    <w:rsid w:val="00D45818"/>
    <w:rsid w:val="00D67374"/>
    <w:rsid w:val="00D739E3"/>
    <w:rsid w:val="00D9340F"/>
    <w:rsid w:val="00DA618C"/>
    <w:rsid w:val="00DC0101"/>
    <w:rsid w:val="00DC5010"/>
    <w:rsid w:val="00DD1F47"/>
    <w:rsid w:val="00E04A6C"/>
    <w:rsid w:val="00E100BA"/>
    <w:rsid w:val="00E3133F"/>
    <w:rsid w:val="00E579C9"/>
    <w:rsid w:val="00EA2A2A"/>
    <w:rsid w:val="00EB47C6"/>
    <w:rsid w:val="00EC406A"/>
    <w:rsid w:val="00EF176F"/>
    <w:rsid w:val="00F21065"/>
    <w:rsid w:val="00F668BD"/>
    <w:rsid w:val="00F80D51"/>
    <w:rsid w:val="00F93020"/>
    <w:rsid w:val="00FA0DD0"/>
    <w:rsid w:val="00FB2E97"/>
    <w:rsid w:val="00FC0953"/>
    <w:rsid w:val="00FD772B"/>
    <w:rsid w:val="00FE70F1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457C"/>
  <w15:docId w15:val="{6200C611-5673-41FC-821C-EB235641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49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6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6737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22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TothP</dc:creator>
  <cp:lastModifiedBy>Békefi Teodóra</cp:lastModifiedBy>
  <cp:revision>5</cp:revision>
  <cp:lastPrinted>2020-03-24T22:57:00Z</cp:lastPrinted>
  <dcterms:created xsi:type="dcterms:W3CDTF">2021-08-12T12:25:00Z</dcterms:created>
  <dcterms:modified xsi:type="dcterms:W3CDTF">2021-08-26T11:49:00Z</dcterms:modified>
</cp:coreProperties>
</file>